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104" w:rsidRDefault="00EC0104" w:rsidP="00EC0104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ATA DA 15ª SESSÃO ORDINÁRIA DO 3º ANO LEGISLATIVO DA 7º LEGISLATURA DO MUNICÍPIO DE ALEGRIA – RS, AOS 22 DIAS DO MÊS DE SETEMBRO DO ANO DE 2015:</w:t>
      </w:r>
    </w:p>
    <w:p w:rsidR="00796C54" w:rsidRPr="00EC0104" w:rsidRDefault="00EC0104" w:rsidP="00EC0104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Invocando a proteção de Deus, o Presidente da Câmara Municipal de Vereadores, Lucas Daniel de Souza, declarou aberta a 15º Sessão Ordinária do 3° ano Legislativo da 7° Legislatura do Município de Alegria - RS, aos 22 dias do mês de setembrode 2015, às 20:00 horas, no recinto da Câmara Municipal de Alegria, sito na Rua 21 de Abril nº 1.208. Inicialmente procedeu-se a Leitura da passagem Bíblica: “Todas as nações que fizeste, virão prostrar- se diante de Ti, Senhor e glorificaram seu nome.” Salmos 86, 9.  Em seguida, procedeu-se à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VERIFICAÇÃO DE QUORUM</w:t>
      </w:r>
      <w:r>
        <w:rPr>
          <w:rFonts w:ascii="Helvetica" w:hAnsi="Helvetica" w:cs="Helvetica"/>
          <w:color w:val="333333"/>
          <w:sz w:val="21"/>
          <w:szCs w:val="21"/>
        </w:rPr>
        <w:t>: Estão presentes os vereadores: Elcio José Bueno (DEM), Tatiane TerezinhaFritzenWiedmann (DEM), AldomarHeidecke(DEM), Luiz Carlos FaschCopetti (DEM), ValmorDezordi de Lima (PP), Lucas Daniel de Souza (PP), Marcos Zawaski(PP), José Luiz MarzariBigolin (PP) e Elson Alfredo Secconi (PP).Passou-se a apreciação da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Ata da 14ª Sessão Ordinária,</w:t>
      </w:r>
      <w:r>
        <w:rPr>
          <w:rFonts w:ascii="Helvetica" w:hAnsi="Helvetica" w:cs="Helvetica"/>
          <w:color w:val="333333"/>
          <w:sz w:val="21"/>
          <w:szCs w:val="21"/>
        </w:rPr>
        <w:t> sendo APROVADA POR 7 votos favoráveis e uma abstenção (Ver. Pedro Ivo Poerch).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LEITURA DO EXPEDIENTE</w:t>
      </w:r>
      <w:r>
        <w:rPr>
          <w:rFonts w:ascii="Helvetica" w:hAnsi="Helvetica" w:cs="Helvetica"/>
          <w:color w:val="333333"/>
          <w:sz w:val="21"/>
          <w:szCs w:val="21"/>
        </w:rPr>
        <w:t>: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Projeto de Lei nº 046/2015 de 17 de setembro de 2015:</w:t>
      </w:r>
      <w:r>
        <w:rPr>
          <w:rFonts w:ascii="Helvetica" w:hAnsi="Helvetica" w:cs="Helvetica"/>
          <w:color w:val="333333"/>
          <w:sz w:val="21"/>
          <w:szCs w:val="21"/>
        </w:rPr>
        <w:t> “Autoriza abrir credito suplementar e dá outras providencias.”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Indicação nº 026/2015 de 18 de setembro de 2015: </w:t>
      </w:r>
      <w:r>
        <w:rPr>
          <w:rFonts w:ascii="Helvetica" w:hAnsi="Helvetica" w:cs="Helvetica"/>
          <w:color w:val="333333"/>
          <w:sz w:val="21"/>
          <w:szCs w:val="21"/>
        </w:rPr>
        <w:t>“Que seja tomada providencias com urgência no abastecimento de agua, na comunidade São José.”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Indicação nº 27/2015 de 18 de setembro de 2015: </w:t>
      </w:r>
      <w:r>
        <w:rPr>
          <w:rFonts w:ascii="Helvetica" w:hAnsi="Helvetica" w:cs="Helvetica"/>
          <w:color w:val="333333"/>
          <w:sz w:val="21"/>
          <w:szCs w:val="21"/>
        </w:rPr>
        <w:t>“Que seja destinado para a comunidade São José usufruir do terreno medindo 18m², onde havia um reservatório de agua para a construção de uma pracinha infantil e que seja feita a devida terraplanagem.”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Indicação nº 28/2015 de 21 de setembro de 2015: </w:t>
      </w:r>
      <w:r>
        <w:rPr>
          <w:rFonts w:ascii="Helvetica" w:hAnsi="Helvetica" w:cs="Helvetica"/>
          <w:color w:val="333333"/>
          <w:sz w:val="21"/>
          <w:szCs w:val="21"/>
        </w:rPr>
        <w:t>Para que seja destinado no orçamento de 2016 valor para construção e manutenção do cemitério Municipal de Espírito Santo.” O Vereador Luiz Carlos Copetti (DEM), solicitou que o Projeto de Lei Municipal nº 013/2015, entrasse na ordem do dia para ser votado. Após pausa, a Comissão Mista Única da Câmara Municipal, negou a solicitação, devido o impacto financeiro encontrar-se em alerta, no limite máximo. Foi solicitado seja juntado o impacto financeiro atualizado para apreciação.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ESPAÇO DO PEQUENOEXPEDIENTE:</w:t>
      </w:r>
      <w:r>
        <w:rPr>
          <w:rFonts w:ascii="Helvetica" w:hAnsi="Helvetica" w:cs="Helvetica"/>
          <w:color w:val="333333"/>
          <w:sz w:val="21"/>
          <w:szCs w:val="21"/>
        </w:rPr>
        <w:t> Os líderes de bancada manifestaram-se favoráveis aos projetos em pauta.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ESPAÇO DO GRANDE EXPEDIENTE:</w:t>
      </w:r>
      <w:r>
        <w:rPr>
          <w:rFonts w:ascii="Helvetica" w:hAnsi="Helvetica" w:cs="Helvetica"/>
          <w:color w:val="333333"/>
          <w:sz w:val="21"/>
          <w:szCs w:val="21"/>
        </w:rPr>
        <w:t> Todos os Vereadores manifestaram-se favoráveis aos projetos em pauta.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ESPAÇO PARA A VOTAÇÃO DOS PARECERES:</w:t>
      </w:r>
      <w:r>
        <w:rPr>
          <w:rFonts w:ascii="Helvetica" w:hAnsi="Helvetica" w:cs="Helvetica"/>
          <w:color w:val="333333"/>
          <w:sz w:val="21"/>
          <w:szCs w:val="21"/>
        </w:rPr>
        <w:t> APROVADOS POR UNANIMIDADE.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ABERTO O ESPAÇO PARA VOTAÇÃO DOS PROJETOS:</w:t>
      </w:r>
      <w:r>
        <w:rPr>
          <w:rFonts w:ascii="Helvetica" w:hAnsi="Helvetica" w:cs="Helvetica"/>
          <w:color w:val="333333"/>
          <w:sz w:val="21"/>
          <w:szCs w:val="21"/>
        </w:rPr>
        <w:t>Aprovados por unanimidade.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ESPAÇO PARA AS EXPLICAÇÕES PESSOAIS: O Vereador Élcio José Bueno (DEM):</w:t>
      </w:r>
      <w:r>
        <w:rPr>
          <w:rFonts w:ascii="Helvetica" w:hAnsi="Helvetica" w:cs="Helvetica"/>
          <w:color w:val="333333"/>
          <w:sz w:val="21"/>
          <w:szCs w:val="21"/>
        </w:rPr>
        <w:t> Saudou todos os presentes e em especial aos ouvintes da Rádio Ciranda FM. Falou sobre água, e parabenizou o colega Ver. Luis Carlos Copetti, pelo pedido de providência atendido, para a perfuração de poço artesiano na localidade de Linha Seca. Referiu que a empresa que vendeu as passagens de avião ao Prefeito Municipal e ao Secretário de Educação, podendo fazer mais barato, não o fez, taxou-a como não saudável. Referiu que o valor das passagens é insignificante frente aos retornos obtidos pelo Município, enfatizando o caso dos quatro poços artesianos, que somam em torno de R$ 240.000,00. Comentou que as críticas são sempre bem vindas, necessárias para o aprimoramento da Administração Pública. Falou da economia aos cofres do Município proporcionado pelo turno único.  Falou também do poço artesiano que será cavado na localidade de Esquina Bérgoli.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O Vereador Elson Alfredo Seconi (PP):</w:t>
      </w:r>
      <w:r>
        <w:rPr>
          <w:rFonts w:ascii="Helvetica" w:hAnsi="Helvetica" w:cs="Helvetica"/>
          <w:color w:val="333333"/>
          <w:sz w:val="21"/>
          <w:szCs w:val="21"/>
        </w:rPr>
        <w:t xml:space="preserve"> Saudou todos os presentes e falou dos poços artesianos, em especial o poço na localidade de esquina Bérgoli, que teve muita contribuição do alegriense Enderson Vianna. Esclareceu a sua posição como contrária ao turno único, lembrando de reunião juntamente com a ACI com o Prefeito Municipal para que fosse em horário alternativo, o qual restou infrutífero. Referiu que tem Secretários e cargos de confiança descumprindo os horários do turno único, os quais chegam atrasados na Prefeitura Municipal, durante a semana que acompanhou. Convocou a comunidade para serem fiscalizadores do cumprimento de horários nas repartições públicas do Município. Felicitou pelo trabalho excepcional de todos os funcionários envolvidos na Secretaria da Saúde, desde a faxineira, recepcionista, etc... mesmo com as condições limitadas, citando exemplos. Solicitou pelo Esporte Clube 1º de Maio de Espírito Santo a isenção da taxa de água para a entidade. Solicitou atenção e prioridade na entrada de Espírito Santo, referente a boca de lobo, visto a dificuldade e alagamentos nos dias de chuva. Solicitou maior atenção e economia na aquisição das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passagens por parte da Prefeitura Municipal.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O Vereador Pedro Ivo Poerch (DEM): </w:t>
      </w:r>
      <w:r>
        <w:rPr>
          <w:rFonts w:ascii="Helvetica" w:hAnsi="Helvetica" w:cs="Helvetica"/>
          <w:color w:val="333333"/>
          <w:sz w:val="21"/>
          <w:szCs w:val="21"/>
        </w:rPr>
        <w:t>Saudou todos os presentes e ouvintes da Rádio Ciranda, comentou sobre os resultados e obras da viagem do Prefeito a Brasília. Falou da honestidade, competência e transparência do Prefeito Municipal, citando exemplos das conquistas realizadas. Lembrou que aos oito anos, costumava brincar na cascata da Linha São José. Comentou sobre a água potável que está sendo sanado o problema. Felicitou a saúde do Município e os funcionários envolvidos na saúde, classificando-os como nota 10. Lembrou do trabalho bem feito, realizado pelos agentes comunitários de saúde. Referiu que a Administração Municipal quer que cada Secretário e funcionários da Prefeitura, realizem o trabalho na sua excelência e no cumprimento dos horários. Lembrou que o turno único ocorre na maioria dos Municípios do estado e a economia é de 12 a 15%. Afirmou que todos os idosos são sempre bem atendidos nas repartições do Município. Referiu que caso chegar realmente mal, deve dirigir-se ao Hospital São Sebastião, que será imediatamente atendido. Pois a médica está 24 horas por dia a disposição da comunidade. Parabenizou o Secretário de Educação e ao Prefeito Municipal pelas várias obras que estão em andamento no Município, citando como exemplo, as três salas de aula novas, a área coberta, o posto de saúde novo. Falou do futsal que está em andamento aos sábados a tarde nas comunidades em confraternização. Falou do Seminário Internacional de Educação que ocorrerá no final do ano no Município, dias 26 e 27 de novembro. Convidou a todos a participar. Referiu que o PROIP nasceu em Alegria e agora é referência nacional. Referiu que os pequenos problemas serão resolvidos a contento.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O Vereador José Luiz MarzariBigolin (PP):</w:t>
      </w:r>
      <w:r>
        <w:rPr>
          <w:rFonts w:ascii="Helvetica" w:hAnsi="Helvetica" w:cs="Helvetica"/>
          <w:color w:val="333333"/>
          <w:sz w:val="21"/>
          <w:szCs w:val="21"/>
        </w:rPr>
        <w:t> Saudou a todos presentes e em especial aos ouvintes da Rádio Ciranda FM. Parabenizou o alegriense Enderson Vianna, pelo esforço e empenho na conquista do poço artesiano para a Comunidade de Esquina Bérgoli. Solicitou atenção e empenho para atender as solicitações dos Vereadores, que são os porta-vozes dos anseios da comunidade. Agradeceu a representação que se faz presente na Câmara Municipal da comunidade da Linha São José, citando todos pelo nome. Agradeceu aos Vereadores que aprovaram a indicação para sanar a falta de água em prol da Comunidade São José, referindo que a comunidade inteira se faz presente na sessão. Referiu que o Sr. Hélio Krafzuk e sua esposa, assinou declaração de doação da área e também tem abaixo assinado com mais ou menos 30 assinaturas da comunidade, visando sanar a falta de água. Acredita que o Sr. Prefeito Municipal irá atender prontamente a solicitação de água potável para esta comunidade.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O Vereador Luiz Carlos Copetti (DEM): </w:t>
      </w:r>
      <w:r>
        <w:rPr>
          <w:rFonts w:ascii="Helvetica" w:hAnsi="Helvetica" w:cs="Helvetica"/>
          <w:color w:val="333333"/>
          <w:sz w:val="21"/>
          <w:szCs w:val="21"/>
        </w:rPr>
        <w:t>Saudou a todos os presentes e ao Sr. Neldo, que é responsável pela água. Falou que protocolou mais de 10 indicações, sendo que uma das primeiras atendidas, foi o tapa buracos na Esquina Grápia. Falou da felicidade em se concretizar o poço artesiano para a comunidade de Linha Seca. Comentou que esteve no local acompanhando os trabalhos de perfuração. Leu a indicação nº 08/2013, onde solicitou o poço artesiano para a comunidade, que está sendo atendida. Solicitou melhorias na estrada que passa na residência do Sr. Hernandes Zawaski, que sai na Esquina Queimada. Falou do andamento para o conserto da iluminação das comunidades de Esquina Lewiski e Esquina Grápia, em atendimento a solicitação pretérita realizada.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O Vereador Valmor Dezordi de Lima (PP): </w:t>
      </w:r>
      <w:r>
        <w:rPr>
          <w:rFonts w:ascii="Helvetica" w:hAnsi="Helvetica" w:cs="Helvetica"/>
          <w:color w:val="333333"/>
          <w:sz w:val="21"/>
          <w:szCs w:val="21"/>
        </w:rPr>
        <w:t>Saudou todos os presentes e ouvintes da Rádio Ciranda, comentou a solicitação de melhorias para o cemitério Municipal de Espírito Santo, esclarecendo a necessidade de reparos nos muros, preenchimento das sepulturas, que são muitas, onde a chuva lavou e está aparecendo as mesmas, está precisando cercar a área, necessita de ponto de luz, calçamento ao redor do cemitério. Manifestou-se contrário ao turno único, pois houve falta de conversa, e criticou o tempo que durará o referido turno único. Solicitou ao Secretário de obras, para recuperar as estradas, visto as chuvas torrenciais. Solicitou melhorias na iluminação pública na localidade de Espírito Santo. Referente a água, referiu ao Sr. Andreson Vianna, que é um alegriense que ajudou o Município a melhorar o fornecimento de água. Felicitou a todos os gaúchos pela passagem do seu dia.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A Vereadora Tatiane T. FritzenWiedmann (DEM):</w:t>
      </w:r>
      <w:r>
        <w:rPr>
          <w:rFonts w:ascii="Helvetica" w:hAnsi="Helvetica" w:cs="Helvetica"/>
          <w:color w:val="333333"/>
          <w:sz w:val="21"/>
          <w:szCs w:val="21"/>
        </w:rPr>
        <w:t> Saudou a todos os presentes e em especial aos ouvintes da Rádio Ciranda. Falou da decepção com algumas coisas que estão acontecendo na administração Municipal, preferindo manter-se calada em respeito ao Partido Democratas.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O Vereador Marcos Alexandre Zawaski (PP):</w:t>
      </w:r>
      <w:r>
        <w:rPr>
          <w:rFonts w:ascii="Helvetica" w:hAnsi="Helvetica" w:cs="Helvetica"/>
          <w:color w:val="333333"/>
          <w:sz w:val="21"/>
          <w:szCs w:val="21"/>
        </w:rPr>
        <w:t xml:space="preserve"> Saudou a todos presentes, especial a Comunidade de Linha São José e aos ouvintes da Rádio Ciranda FM. Falou do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problema com água na localidade de Lajeado Engenho, e solicitou ao Prefeito Municipal para que faça doação de caixas de água para as pessoas até que sejam solucionados os problemas de falta de água ou encanamento. Parabenizou a conquista do poço artesiano na Linha Seca. Referiu que existem muitos problemas, e o mais sego é o que não quer enxergar. Citou problemas com a saúde, iluminação, água, falta de médico. Referiu que o pessoal da saúde está de parabéns, que fazem muito pela estrutura existente. Falou da necessidade da Administração Municipal em sanar os problemas existentes. Falou do Projeto de Lei nº 013/2015, referindo que como vice-presidente da Comissão Mista Única da Câmara Municipal, pelo impacto financeiro, não tem condições de ser votado, pois encontra-se no limite de alerta, constando ainda que não atende o exigido pela legislação. Solicitou ao Prefeito Municipal ouvir mais o Legislativo Municipal, quando solicita em nome dos Munícipes. O Presidente da Câmara Municipal,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Vereador Lucas Daniel de Souza (PP),</w:t>
      </w:r>
      <w:r>
        <w:rPr>
          <w:rFonts w:ascii="Helvetica" w:hAnsi="Helvetica" w:cs="Helvetica"/>
          <w:color w:val="333333"/>
          <w:sz w:val="21"/>
          <w:szCs w:val="21"/>
        </w:rPr>
        <w:t> fazendo o uso da palavra, agradeceu a presença de todos e ouvintes da Rádio Ciranda FM. Lembrou da audiência pública da saúde, na quinta-feira às 9 horas, para tratar do relatório de gestão da Secretaria da Fazenda. Falou da reunião da Câmara Municipal com a Prefeitura Municipal, também às 9 horas, com a FAMURS, referente a crise financeira e os anseios do Município. Agradeceu a Comunidade São José pela presença. Agradeceu a presença de todos, solicitou ao secretário a lavratura da ATA, encerrou a 15ª Sessão Ordinária e convidou a todos para participar da 16ª Sessão a realizar-s</w:t>
      </w:r>
      <w:r>
        <w:rPr>
          <w:rFonts w:ascii="Helvetica" w:hAnsi="Helvetica" w:cs="Helvetica"/>
          <w:color w:val="333333"/>
          <w:sz w:val="21"/>
          <w:szCs w:val="21"/>
        </w:rPr>
        <w:t>e no dia 13 de outubro de 2015.</w:t>
      </w:r>
      <w:bookmarkStart w:id="0" w:name="_GoBack"/>
      <w:bookmarkEnd w:id="0"/>
    </w:p>
    <w:sectPr w:rsidR="00796C54" w:rsidRPr="00EC01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F5"/>
    <w:rsid w:val="00375BF5"/>
    <w:rsid w:val="00796C54"/>
    <w:rsid w:val="00EC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21873-413C-4544-87BD-D0509BFB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6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1724</Words>
  <Characters>9311</Characters>
  <Application>Microsoft Office Word</Application>
  <DocSecurity>0</DocSecurity>
  <Lines>77</Lines>
  <Paragraphs>22</Paragraphs>
  <ScaleCrop>false</ScaleCrop>
  <Company/>
  <LinksUpToDate>false</LinksUpToDate>
  <CharactersWithSpaces>11013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Geverson Lencar Loch</dc:creator>
  <cp:keywords/>
  <dc:description/>
  <cp:lastModifiedBy>Geverson Lencar Loch</cp:lastModifiedBy>
  <cp:revision>3</cp:revision>
  <dcterms:created xsi:type="dcterms:W3CDTF">2017-12-27T18:01:00Z</dcterms:created>
  <dcterms:modified xsi:type="dcterms:W3CDTF">2017-12-27T18:01:00Z</dcterms:modified>
</cp:coreProperties>
</file>